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93" w:rsidRPr="00E77104" w:rsidRDefault="00E52DB9" w:rsidP="00E52DB9">
      <w:pPr>
        <w:spacing w:line="360" w:lineRule="auto"/>
        <w:jc w:val="center"/>
        <w:rPr>
          <w:rFonts w:asciiTheme="majorHAnsi" w:hAnsiTheme="majorHAnsi"/>
          <w:b/>
          <w:bCs/>
          <w:color w:val="76923C" w:themeColor="accent3" w:themeShade="BF"/>
          <w:sz w:val="32"/>
          <w:szCs w:val="32"/>
          <w:u w:val="single"/>
        </w:rPr>
      </w:pPr>
      <w:r w:rsidRPr="00E77104">
        <w:rPr>
          <w:rFonts w:asciiTheme="majorHAnsi" w:hAnsiTheme="majorHAnsi"/>
          <w:b/>
          <w:bCs/>
          <w:color w:val="76923C" w:themeColor="accent3" w:themeShade="BF"/>
          <w:sz w:val="32"/>
          <w:szCs w:val="32"/>
          <w:u w:val="single"/>
        </w:rPr>
        <w:t>VISION AND MISSION OF THE INSTITUTE</w:t>
      </w:r>
    </w:p>
    <w:p w:rsidR="00C91193" w:rsidRPr="00671DFB" w:rsidRDefault="00C91193" w:rsidP="00C91193">
      <w:pPr>
        <w:rPr>
          <w:rFonts w:asciiTheme="majorHAnsi" w:hAnsiTheme="majorHAnsi"/>
          <w:sz w:val="28"/>
          <w:szCs w:val="28"/>
        </w:rPr>
      </w:pPr>
    </w:p>
    <w:p w:rsidR="00C91193" w:rsidRPr="002E081A" w:rsidRDefault="00C91193" w:rsidP="00671DFB">
      <w:pPr>
        <w:spacing w:line="360" w:lineRule="auto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Vision:</w:t>
      </w:r>
    </w:p>
    <w:p w:rsidR="00C91193" w:rsidRPr="00E77104" w:rsidRDefault="00C91193" w:rsidP="00671DFB">
      <w:pPr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E77104">
        <w:rPr>
          <w:rFonts w:asciiTheme="majorHAnsi" w:hAnsiTheme="majorHAnsi"/>
          <w:i/>
          <w:iCs/>
          <w:sz w:val="28"/>
          <w:szCs w:val="28"/>
        </w:rPr>
        <w:t>To Male our youth the torch bearer</w:t>
      </w:r>
      <w:r w:rsidR="00671DFB" w:rsidRPr="00E77104">
        <w:rPr>
          <w:rFonts w:asciiTheme="majorHAnsi" w:hAnsiTheme="majorHAnsi"/>
          <w:i/>
          <w:iCs/>
          <w:sz w:val="28"/>
          <w:szCs w:val="28"/>
        </w:rPr>
        <w:t xml:space="preserve"> of</w:t>
      </w:r>
      <w:r w:rsidRPr="00E77104">
        <w:rPr>
          <w:rFonts w:asciiTheme="majorHAnsi" w:hAnsiTheme="majorHAnsi"/>
          <w:i/>
          <w:iCs/>
          <w:sz w:val="28"/>
          <w:szCs w:val="28"/>
        </w:rPr>
        <w:t xml:space="preserve"> knowledge, empower pupils   to communicate and learn with ICT via compilers and assisti</w:t>
      </w:r>
      <w:r w:rsidR="0077108C">
        <w:rPr>
          <w:rFonts w:asciiTheme="majorHAnsi" w:hAnsiTheme="majorHAnsi"/>
          <w:i/>
          <w:iCs/>
          <w:sz w:val="28"/>
          <w:szCs w:val="28"/>
        </w:rPr>
        <w:t>ve devise and groom them on as Intellectual</w:t>
      </w:r>
      <w:r w:rsidRPr="00E77104">
        <w:rPr>
          <w:rFonts w:asciiTheme="majorHAnsi" w:hAnsiTheme="majorHAnsi"/>
          <w:i/>
          <w:iCs/>
          <w:sz w:val="28"/>
          <w:szCs w:val="28"/>
        </w:rPr>
        <w:t xml:space="preserve"> social and human platform. </w:t>
      </w:r>
    </w:p>
    <w:p w:rsidR="00C91193" w:rsidRPr="002E081A" w:rsidRDefault="00DE78EC" w:rsidP="00671DFB">
      <w:pPr>
        <w:spacing w:line="360" w:lineRule="auto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Mission:</w:t>
      </w:r>
    </w:p>
    <w:p w:rsidR="00C91193" w:rsidRPr="00E77104" w:rsidRDefault="00C91193" w:rsidP="00671D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E77104">
        <w:rPr>
          <w:rFonts w:asciiTheme="majorHAnsi" w:hAnsiTheme="majorHAnsi"/>
          <w:i/>
          <w:iCs/>
          <w:sz w:val="28"/>
          <w:szCs w:val="28"/>
        </w:rPr>
        <w:t xml:space="preserve">To purpose </w:t>
      </w:r>
      <w:r w:rsidR="00DE78EC" w:rsidRPr="00E77104">
        <w:rPr>
          <w:rFonts w:asciiTheme="majorHAnsi" w:hAnsiTheme="majorHAnsi"/>
          <w:i/>
          <w:iCs/>
          <w:sz w:val="28"/>
          <w:szCs w:val="28"/>
        </w:rPr>
        <w:t>aware</w:t>
      </w:r>
      <w:r w:rsidRPr="00E77104">
        <w:rPr>
          <w:rFonts w:asciiTheme="majorHAnsi" w:hAnsiTheme="majorHAnsi"/>
          <w:i/>
          <w:iCs/>
          <w:sz w:val="28"/>
          <w:szCs w:val="28"/>
        </w:rPr>
        <w:t xml:space="preserve"> of adequate use of ICT </w:t>
      </w:r>
      <w:r w:rsidR="00DE78EC" w:rsidRPr="00E77104">
        <w:rPr>
          <w:rFonts w:asciiTheme="majorHAnsi" w:hAnsiTheme="majorHAnsi"/>
          <w:i/>
          <w:iCs/>
          <w:sz w:val="28"/>
          <w:szCs w:val="28"/>
        </w:rPr>
        <w:t>among</w:t>
      </w:r>
      <w:r w:rsidRPr="00E77104">
        <w:rPr>
          <w:rFonts w:asciiTheme="majorHAnsi" w:hAnsiTheme="majorHAnsi"/>
          <w:i/>
          <w:iCs/>
          <w:sz w:val="28"/>
          <w:szCs w:val="28"/>
        </w:rPr>
        <w:t xml:space="preserve"> the students </w:t>
      </w:r>
      <w:proofErr w:type="spellStart"/>
      <w:proofErr w:type="gramStart"/>
      <w:r w:rsidRPr="00E77104">
        <w:rPr>
          <w:rFonts w:asciiTheme="majorHAnsi" w:hAnsiTheme="majorHAnsi"/>
          <w:i/>
          <w:iCs/>
          <w:sz w:val="28"/>
          <w:szCs w:val="28"/>
        </w:rPr>
        <w:t>bt</w:t>
      </w:r>
      <w:proofErr w:type="spellEnd"/>
      <w:proofErr w:type="gramEnd"/>
      <w:r w:rsidRPr="00E77104">
        <w:rPr>
          <w:rFonts w:asciiTheme="majorHAnsi" w:hAnsiTheme="majorHAnsi"/>
          <w:i/>
          <w:iCs/>
          <w:sz w:val="28"/>
          <w:szCs w:val="28"/>
        </w:rPr>
        <w:t xml:space="preserve"> the way of organizing workshop.</w:t>
      </w:r>
    </w:p>
    <w:p w:rsidR="00C91193" w:rsidRPr="00E77104" w:rsidRDefault="00C91193" w:rsidP="00671D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E77104">
        <w:rPr>
          <w:rFonts w:asciiTheme="majorHAnsi" w:hAnsiTheme="majorHAnsi"/>
          <w:i/>
          <w:iCs/>
          <w:sz w:val="28"/>
          <w:szCs w:val="28"/>
        </w:rPr>
        <w:t>To encourage students to make appropriate use of the educational opportunities</w:t>
      </w:r>
      <w:r w:rsidR="00671DFB" w:rsidRPr="00E77104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E77104">
        <w:rPr>
          <w:rFonts w:asciiTheme="majorHAnsi" w:hAnsiTheme="majorHAnsi"/>
          <w:i/>
          <w:iCs/>
          <w:sz w:val="28"/>
          <w:szCs w:val="28"/>
        </w:rPr>
        <w:t xml:space="preserve">presented by accesses to the </w:t>
      </w:r>
      <w:r w:rsidR="00DE78EC" w:rsidRPr="00E77104">
        <w:rPr>
          <w:rFonts w:asciiTheme="majorHAnsi" w:hAnsiTheme="majorHAnsi"/>
          <w:i/>
          <w:iCs/>
          <w:sz w:val="28"/>
          <w:szCs w:val="28"/>
        </w:rPr>
        <w:t>Internet and other electronics communication.</w:t>
      </w:r>
    </w:p>
    <w:p w:rsidR="00C91193" w:rsidRPr="00E77104" w:rsidRDefault="00C91193" w:rsidP="00671D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E77104">
        <w:rPr>
          <w:rFonts w:asciiTheme="majorHAnsi" w:hAnsiTheme="majorHAnsi"/>
          <w:i/>
          <w:iCs/>
          <w:sz w:val="28"/>
          <w:szCs w:val="28"/>
        </w:rPr>
        <w:t xml:space="preserve"> To</w:t>
      </w:r>
      <w:r w:rsidR="00DE78EC" w:rsidRPr="00E77104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E77104">
        <w:rPr>
          <w:rFonts w:asciiTheme="majorHAnsi" w:hAnsiTheme="majorHAnsi"/>
          <w:i/>
          <w:iCs/>
          <w:sz w:val="28"/>
          <w:szCs w:val="28"/>
        </w:rPr>
        <w:t>impart Skill-based training relevant to local and global needs.</w:t>
      </w:r>
    </w:p>
    <w:p w:rsidR="00C91193" w:rsidRPr="00E77104" w:rsidRDefault="00C91193" w:rsidP="00671D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E77104">
        <w:rPr>
          <w:rFonts w:asciiTheme="majorHAnsi" w:hAnsiTheme="majorHAnsi"/>
          <w:i/>
          <w:iCs/>
          <w:sz w:val="28"/>
          <w:szCs w:val="28"/>
        </w:rPr>
        <w:t xml:space="preserve"> To</w:t>
      </w:r>
      <w:r w:rsidR="00DE78EC" w:rsidRPr="00E77104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E77104">
        <w:rPr>
          <w:rFonts w:asciiTheme="majorHAnsi" w:hAnsiTheme="majorHAnsi"/>
          <w:i/>
          <w:iCs/>
          <w:sz w:val="28"/>
          <w:szCs w:val="28"/>
        </w:rPr>
        <w:t>develop a well-groomed and empowered youth.</w:t>
      </w:r>
    </w:p>
    <w:p w:rsidR="00C91193" w:rsidRPr="00E77104" w:rsidRDefault="00C91193" w:rsidP="00671D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E77104">
        <w:rPr>
          <w:rFonts w:asciiTheme="majorHAnsi" w:hAnsiTheme="majorHAnsi"/>
          <w:i/>
          <w:iCs/>
          <w:sz w:val="28"/>
          <w:szCs w:val="28"/>
        </w:rPr>
        <w:t xml:space="preserve"> To</w:t>
      </w:r>
      <w:r w:rsidR="00DE78EC" w:rsidRPr="00E77104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E77104">
        <w:rPr>
          <w:rFonts w:asciiTheme="majorHAnsi" w:hAnsiTheme="majorHAnsi"/>
          <w:i/>
          <w:iCs/>
          <w:sz w:val="28"/>
          <w:szCs w:val="28"/>
        </w:rPr>
        <w:t>nurture a socially responsible and value-driven generation.</w:t>
      </w:r>
    </w:p>
    <w:p w:rsidR="00C91193" w:rsidRPr="00671DFB" w:rsidRDefault="00C91193" w:rsidP="00671DFB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C91193" w:rsidRPr="00671DFB" w:rsidRDefault="00C91193" w:rsidP="00DE78EC">
      <w:pPr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br w:type="page"/>
      </w:r>
    </w:p>
    <w:p w:rsidR="00C91193" w:rsidRPr="00E77104" w:rsidRDefault="002E081A" w:rsidP="00DE78EC">
      <w:pPr>
        <w:jc w:val="center"/>
        <w:rPr>
          <w:rFonts w:asciiTheme="majorHAnsi" w:hAnsiTheme="majorHAnsi"/>
          <w:b/>
          <w:bCs/>
          <w:color w:val="76923C" w:themeColor="accent3" w:themeShade="BF"/>
          <w:sz w:val="38"/>
          <w:szCs w:val="38"/>
          <w:u w:val="single"/>
        </w:rPr>
      </w:pPr>
      <w:r w:rsidRPr="00E77104">
        <w:rPr>
          <w:rFonts w:asciiTheme="majorHAnsi" w:hAnsiTheme="majorHAnsi"/>
          <w:b/>
          <w:bCs/>
          <w:color w:val="76923C" w:themeColor="accent3" w:themeShade="BF"/>
          <w:sz w:val="38"/>
          <w:szCs w:val="38"/>
          <w:u w:val="single"/>
        </w:rPr>
        <w:lastRenderedPageBreak/>
        <w:t>INTRODUCTION</w:t>
      </w:r>
    </w:p>
    <w:p w:rsidR="00D34462" w:rsidRPr="002E081A" w:rsidRDefault="00D34462" w:rsidP="00DE78EC">
      <w:pPr>
        <w:jc w:val="center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</w:p>
    <w:p w:rsidR="00C91193" w:rsidRPr="00671DFB" w:rsidRDefault="00C91193" w:rsidP="00671DF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Nowadays, Internet and intranet systems have become an integral part of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educational institutions. Several online services are made available to the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academic fraternity through these systems. Realizing the importance of these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 xml:space="preserve">systems, Govt. </w:t>
      </w:r>
      <w:r w:rsidR="00DE78EC" w:rsidRPr="00671DFB">
        <w:rPr>
          <w:rFonts w:asciiTheme="majorHAnsi" w:hAnsiTheme="majorHAnsi"/>
          <w:sz w:val="28"/>
          <w:szCs w:val="28"/>
        </w:rPr>
        <w:t xml:space="preserve">Auto Girls P.G. </w:t>
      </w:r>
      <w:r w:rsidRPr="00671DFB">
        <w:rPr>
          <w:rFonts w:asciiTheme="majorHAnsi" w:hAnsiTheme="majorHAnsi"/>
          <w:sz w:val="28"/>
          <w:szCs w:val="28"/>
        </w:rPr>
        <w:t>College</w:t>
      </w:r>
      <w:r w:rsidR="00DE78EC" w:rsidRPr="00671DFB">
        <w:rPr>
          <w:rFonts w:asciiTheme="majorHAnsi" w:hAnsiTheme="majorHAnsi"/>
          <w:sz w:val="28"/>
          <w:szCs w:val="28"/>
        </w:rPr>
        <w:t xml:space="preserve"> of Excellence</w:t>
      </w:r>
      <w:r w:rsidRPr="00671DFB">
        <w:rPr>
          <w:rFonts w:asciiTheme="majorHAnsi" w:hAnsiTheme="majorHAnsi"/>
          <w:sz w:val="28"/>
          <w:szCs w:val="28"/>
        </w:rPr>
        <w:t xml:space="preserve">, </w:t>
      </w:r>
      <w:r w:rsidR="00671DFB">
        <w:rPr>
          <w:rFonts w:asciiTheme="majorHAnsi" w:hAnsiTheme="majorHAnsi"/>
          <w:sz w:val="28"/>
          <w:szCs w:val="28"/>
        </w:rPr>
        <w:t>Sagar</w:t>
      </w:r>
      <w:r w:rsidRPr="00671DFB">
        <w:rPr>
          <w:rFonts w:asciiTheme="majorHAnsi" w:hAnsiTheme="majorHAnsi"/>
          <w:sz w:val="28"/>
          <w:szCs w:val="28"/>
        </w:rPr>
        <w:t xml:space="preserve"> took initiative </w:t>
      </w:r>
      <w:r w:rsidR="00DE78EC" w:rsidRPr="00671DFB">
        <w:rPr>
          <w:rFonts w:asciiTheme="majorHAnsi" w:hAnsiTheme="majorHAnsi"/>
          <w:sz w:val="28"/>
          <w:szCs w:val="28"/>
        </w:rPr>
        <w:t xml:space="preserve">and </w:t>
      </w:r>
      <w:r w:rsidRPr="00671DFB">
        <w:rPr>
          <w:rFonts w:asciiTheme="majorHAnsi" w:hAnsiTheme="majorHAnsi"/>
          <w:sz w:val="28"/>
          <w:szCs w:val="28"/>
        </w:rPr>
        <w:t>establish a basic network and IT infrastructure on the college campus. Thus, an IT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Policy has been designed in such a way, so as to make users aware of the procedures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that are undertaken for managing the network.</w:t>
      </w:r>
    </w:p>
    <w:p w:rsidR="00C91193" w:rsidRPr="00671DFB" w:rsidRDefault="00C91193" w:rsidP="00C91193">
      <w:pPr>
        <w:rPr>
          <w:rFonts w:asciiTheme="majorHAnsi" w:hAnsiTheme="majorHAnsi"/>
          <w:sz w:val="28"/>
          <w:szCs w:val="28"/>
        </w:rPr>
      </w:pPr>
    </w:p>
    <w:p w:rsidR="00C91193" w:rsidRPr="002E081A" w:rsidRDefault="00C91193" w:rsidP="00C91193">
      <w:pPr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Preamble:</w:t>
      </w:r>
    </w:p>
    <w:p w:rsidR="00C91193" w:rsidRPr="00671DFB" w:rsidRDefault="00C91193" w:rsidP="00671DF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The college makes use of several IT and network support services. The college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communicates to all its stakeholders through email, and web</w:t>
      </w:r>
      <w:r w:rsid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service. It provides</w:t>
      </w:r>
      <w:r w:rsid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 variety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 xml:space="preserve">of technology resources to all its teaching faculty, students, and support staff. 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All users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are expected to use these resources in an efficient and ethical manner.</w:t>
      </w:r>
    </w:p>
    <w:p w:rsidR="00C91193" w:rsidRPr="00671DFB" w:rsidRDefault="00C91193" w:rsidP="00671DF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In our institution, E-Governance services are made available through the institutional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web portal. These services include online admission, exam results, registrations,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submission of various forms, and deposit of fees. All these services are user and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student-centric.</w:t>
      </w:r>
    </w:p>
    <w:p w:rsidR="00C91193" w:rsidRPr="00671DFB" w:rsidRDefault="00DE78EC" w:rsidP="00671DF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T</w:t>
      </w:r>
      <w:r w:rsidR="00C91193" w:rsidRPr="00671DFB">
        <w:rPr>
          <w:rFonts w:asciiTheme="majorHAnsi" w:hAnsiTheme="majorHAnsi"/>
          <w:sz w:val="28"/>
          <w:szCs w:val="28"/>
        </w:rPr>
        <w:t xml:space="preserve">he effective </w:t>
      </w:r>
      <w:r w:rsidR="00671DFB" w:rsidRPr="00671DFB">
        <w:rPr>
          <w:rFonts w:asciiTheme="majorHAnsi" w:hAnsiTheme="majorHAnsi"/>
          <w:sz w:val="28"/>
          <w:szCs w:val="28"/>
        </w:rPr>
        <w:t>uses of IT facilities, the following problems are</w:t>
      </w:r>
      <w:r w:rsidR="00C91193" w:rsidRPr="00671DFB">
        <w:rPr>
          <w:rFonts w:asciiTheme="majorHAnsi" w:hAnsiTheme="majorHAnsi"/>
          <w:sz w:val="28"/>
          <w:szCs w:val="28"/>
        </w:rPr>
        <w:t xml:space="preserve"> generally encountered in</w:t>
      </w:r>
      <w:r w:rsid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day to day working:</w:t>
      </w:r>
    </w:p>
    <w:p w:rsidR="00C91193" w:rsidRPr="00671DFB" w:rsidRDefault="00C91193" w:rsidP="00671D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 xml:space="preserve"> The</w:t>
      </w:r>
      <w:r w:rsid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uncontrolled and free web access obstructs the network speed, thus, affecting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quality of work.</w:t>
      </w:r>
    </w:p>
    <w:p w:rsidR="00C91193" w:rsidRPr="00671DFB" w:rsidRDefault="00C91193" w:rsidP="00671D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 xml:space="preserve"> </w:t>
      </w:r>
      <w:r w:rsidR="00671DFB" w:rsidRPr="00671DFB">
        <w:rPr>
          <w:rFonts w:asciiTheme="majorHAnsi" w:hAnsiTheme="majorHAnsi"/>
          <w:sz w:val="28"/>
          <w:szCs w:val="28"/>
        </w:rPr>
        <w:t>Bandwidths choking due to heavy download</w:t>
      </w:r>
      <w:r w:rsidRPr="00671DFB">
        <w:rPr>
          <w:rFonts w:asciiTheme="majorHAnsi" w:hAnsiTheme="majorHAnsi"/>
          <w:sz w:val="28"/>
          <w:szCs w:val="28"/>
        </w:rPr>
        <w:t>.</w:t>
      </w:r>
    </w:p>
    <w:p w:rsidR="00C91193" w:rsidRPr="00671DFB" w:rsidRDefault="00C91193" w:rsidP="00671D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lastRenderedPageBreak/>
        <w:t>When users are given free access to the internet, non-critical repeated downloads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may clog the traffic, resulting in poor quality of service thereby affecting critical users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and application performance.</w:t>
      </w:r>
    </w:p>
    <w:p w:rsidR="00C91193" w:rsidRPr="00671DFB" w:rsidRDefault="00C91193" w:rsidP="00671D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Viruses spread very fast over insecure LANs through intranet, and exploits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vulnerabilities of operating systems that may result in data loss or break in service.</w:t>
      </w:r>
    </w:p>
    <w:p w:rsidR="00166A4A" w:rsidRDefault="00166A4A" w:rsidP="00671DF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91193" w:rsidRPr="002E081A" w:rsidRDefault="00C91193" w:rsidP="00671DFB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Scope:</w:t>
      </w:r>
    </w:p>
    <w:p w:rsidR="00C91193" w:rsidRPr="00671DFB" w:rsidRDefault="00C91193" w:rsidP="00671DF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This IT Policy is applicable to—Students, faculty, and staff. The purpose of designing IT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policy is to educate and guide the users and the IT resource administrators on issues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related to the proper and ethical use of Information Technology .According to the policy,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any activity regarding the use of institutional IT facilities, that is illegal or unauthorized will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be considered a breach of the college rules and provisions made in the IT Policy.</w:t>
      </w:r>
    </w:p>
    <w:p w:rsidR="00166A4A" w:rsidRDefault="00166A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C91193" w:rsidRPr="00E77104" w:rsidRDefault="002E081A" w:rsidP="002E081A">
      <w:pPr>
        <w:spacing w:line="360" w:lineRule="auto"/>
        <w:jc w:val="center"/>
        <w:rPr>
          <w:rFonts w:asciiTheme="majorHAnsi" w:hAnsiTheme="majorHAnsi"/>
          <w:b/>
          <w:bCs/>
          <w:color w:val="76923C" w:themeColor="accent3" w:themeShade="BF"/>
          <w:sz w:val="34"/>
          <w:szCs w:val="34"/>
          <w:u w:val="single"/>
        </w:rPr>
      </w:pPr>
      <w:r w:rsidRPr="00E77104">
        <w:rPr>
          <w:rFonts w:asciiTheme="majorHAnsi" w:hAnsiTheme="majorHAnsi"/>
          <w:b/>
          <w:bCs/>
          <w:color w:val="76923C" w:themeColor="accent3" w:themeShade="BF"/>
          <w:sz w:val="34"/>
          <w:szCs w:val="34"/>
          <w:u w:val="single"/>
        </w:rPr>
        <w:lastRenderedPageBreak/>
        <w:t>POLICY AIMS</w:t>
      </w:r>
    </w:p>
    <w:p w:rsidR="002E081A" w:rsidRPr="00E77104" w:rsidRDefault="002E081A" w:rsidP="002E081A">
      <w:pPr>
        <w:spacing w:line="360" w:lineRule="auto"/>
        <w:jc w:val="center"/>
        <w:rPr>
          <w:rFonts w:asciiTheme="majorHAnsi" w:hAnsiTheme="majorHAnsi"/>
          <w:b/>
          <w:bCs/>
          <w:color w:val="31849B" w:themeColor="accent5" w:themeShade="BF"/>
          <w:sz w:val="12"/>
          <w:szCs w:val="12"/>
        </w:rPr>
      </w:pPr>
    </w:p>
    <w:p w:rsidR="00C91193" w:rsidRPr="002E081A" w:rsidRDefault="00C91193" w:rsidP="00671DFB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 xml:space="preserve">1. </w:t>
      </w:r>
      <w:r w:rsidR="0077108C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Hardware Repairing and Information:</w:t>
      </w:r>
    </w:p>
    <w:p w:rsidR="00C91193" w:rsidRPr="00671DFB" w:rsidRDefault="00C91193" w:rsidP="00671DF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The committee will observe certain precautions while getting their computers or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peripherals installed so that he/she may face minimum inconvenience caused due to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interruption of services or hardware failures. The mandatory steps to be followed at IT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Hardware installation are:</w:t>
      </w:r>
    </w:p>
    <w:p w:rsidR="00C91193" w:rsidRPr="00E77104" w:rsidRDefault="00C91193" w:rsidP="00671DFB">
      <w:pPr>
        <w:spacing w:line="360" w:lineRule="auto"/>
        <w:jc w:val="both"/>
        <w:rPr>
          <w:rFonts w:asciiTheme="majorHAnsi" w:hAnsiTheme="majorHAnsi"/>
          <w:sz w:val="16"/>
          <w:szCs w:val="16"/>
        </w:rPr>
      </w:pPr>
    </w:p>
    <w:p w:rsidR="00C91193" w:rsidRPr="002E081A" w:rsidRDefault="00C91193" w:rsidP="00671DFB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Warranty and Annual Maintenance Contract</w:t>
      </w:r>
    </w:p>
    <w:p w:rsidR="00C91193" w:rsidRPr="00671DFB" w:rsidRDefault="00C91193" w:rsidP="00671DF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All computers purchased by any department should be covered with minimum 3-years</w:t>
      </w:r>
      <w:r w:rsidR="00DE78EC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on-site comprehensive warranty. After the expiry of the warranty, the computer must be</w:t>
      </w:r>
      <w:r w:rsidR="0077108C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covered under an annual maintenance contract.</w:t>
      </w:r>
    </w:p>
    <w:p w:rsidR="00C91193" w:rsidRPr="00E77104" w:rsidRDefault="00C91193" w:rsidP="00671DFB">
      <w:pPr>
        <w:spacing w:line="360" w:lineRule="auto"/>
        <w:jc w:val="both"/>
        <w:rPr>
          <w:rFonts w:asciiTheme="majorHAnsi" w:hAnsiTheme="majorHAnsi"/>
          <w:sz w:val="14"/>
          <w:szCs w:val="14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Power Connections to Computers and Peripherals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All the computers and peripherals should be connected to the electrical point strictly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 xml:space="preserve">through UPS or stabilized power supply. Regular check for proper </w:t>
      </w:r>
      <w:proofErr w:type="spellStart"/>
      <w:r w:rsidRPr="00671DFB">
        <w:rPr>
          <w:rFonts w:asciiTheme="majorHAnsi" w:hAnsiTheme="majorHAnsi"/>
          <w:sz w:val="28"/>
          <w:szCs w:val="28"/>
        </w:rPr>
        <w:t>earthing</w:t>
      </w:r>
      <w:proofErr w:type="spellEnd"/>
      <w:r w:rsidRPr="00671DFB">
        <w:rPr>
          <w:rFonts w:asciiTheme="majorHAnsi" w:hAnsiTheme="majorHAnsi"/>
          <w:sz w:val="28"/>
          <w:szCs w:val="28"/>
        </w:rPr>
        <w:t xml:space="preserve"> should be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performed by all departments to avoid any hardware damage.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Network Cable</w:t>
      </w:r>
    </w:p>
    <w:p w:rsidR="00166A4A" w:rsidRPr="00E77104" w:rsidRDefault="00166A4A">
      <w:pPr>
        <w:rPr>
          <w:rFonts w:asciiTheme="majorHAnsi" w:hAnsiTheme="majorHAnsi"/>
          <w:b/>
          <w:bCs/>
          <w:sz w:val="12"/>
          <w:szCs w:val="12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Connections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While connecting the computer or peripherals to the network, the connecting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network</w:t>
      </w:r>
      <w:r w:rsidR="002E081A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cable should be away from any electrical/electronic equipment, as they interfere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 xml:space="preserve">with the network communication. Further, no </w:t>
      </w:r>
      <w:r w:rsidRPr="00671DFB">
        <w:rPr>
          <w:rFonts w:asciiTheme="majorHAnsi" w:hAnsiTheme="majorHAnsi"/>
          <w:sz w:val="28"/>
          <w:szCs w:val="28"/>
        </w:rPr>
        <w:lastRenderedPageBreak/>
        <w:t>other electrical/electronic equipment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should be shared with the power supply to which the computer and its peripherals are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connected.</w:t>
      </w:r>
    </w:p>
    <w:p w:rsidR="00C91193" w:rsidRPr="00E77104" w:rsidRDefault="00C91193" w:rsidP="008A1E4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File and print sharing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File and print sharing facilities on the computer over the network to be installed only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when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="008A1E4D" w:rsidRPr="00671DFB">
        <w:rPr>
          <w:rFonts w:asciiTheme="majorHAnsi" w:hAnsiTheme="majorHAnsi"/>
          <w:sz w:val="28"/>
          <w:szCs w:val="28"/>
        </w:rPr>
        <w:t>it</w:t>
      </w:r>
      <w:r w:rsidRPr="00671DFB">
        <w:rPr>
          <w:rFonts w:asciiTheme="majorHAnsi" w:hAnsiTheme="majorHAnsi"/>
          <w:sz w:val="28"/>
          <w:szCs w:val="28"/>
        </w:rPr>
        <w:t xml:space="preserve"> is absolutely required. When files are shared through the network, they should be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protected with passwords and should be in accordance with the access rule.</w:t>
      </w:r>
    </w:p>
    <w:p w:rsidR="00C91193" w:rsidRPr="00E77104" w:rsidRDefault="00C91193" w:rsidP="008A1E4D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 xml:space="preserve">2. </w:t>
      </w:r>
      <w:r w:rsidR="0077108C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Software</w:t>
      </w: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: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Any computer purchases made by an individual department must be installed with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necessary licensed software (Operating System, Antivirus, and necessary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application software). Preference will be given to the installation and use of open-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source software products</w:t>
      </w:r>
      <w:proofErr w:type="gramStart"/>
      <w:r w:rsidRPr="00671DFB">
        <w:rPr>
          <w:rFonts w:asciiTheme="majorHAnsi" w:hAnsiTheme="majorHAnsi"/>
          <w:sz w:val="28"/>
          <w:szCs w:val="28"/>
        </w:rPr>
        <w:t xml:space="preserve">, 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The</w:t>
      </w:r>
      <w:proofErr w:type="gramEnd"/>
      <w:r w:rsidRPr="00671DFB">
        <w:rPr>
          <w:rFonts w:asciiTheme="majorHAnsi" w:hAnsiTheme="majorHAnsi"/>
          <w:sz w:val="28"/>
          <w:szCs w:val="28"/>
        </w:rPr>
        <w:t xml:space="preserve"> latest service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packs/patches help in fixing bugs and vulnerabilities in the OS that was periodically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detected by Microsoft. Free OS updates are available on the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official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web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site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of the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company.</w:t>
      </w:r>
    </w:p>
    <w:p w:rsidR="002E081A" w:rsidRDefault="002E081A">
      <w:pPr>
        <w:rPr>
          <w:rFonts w:asciiTheme="majorHAnsi" w:hAnsiTheme="majorHAnsi"/>
          <w:sz w:val="28"/>
          <w:szCs w:val="28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Antivirus S/W and its updating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 xml:space="preserve">All computer systems used in the college will have anti-virus software </w:t>
      </w:r>
      <w:r w:rsidR="008A1E4D" w:rsidRPr="00671DFB">
        <w:rPr>
          <w:rFonts w:asciiTheme="majorHAnsi" w:hAnsiTheme="majorHAnsi"/>
          <w:sz w:val="28"/>
          <w:szCs w:val="28"/>
        </w:rPr>
        <w:t>installed;</w:t>
      </w:r>
      <w:r w:rsidRPr="00671DFB">
        <w:rPr>
          <w:rFonts w:asciiTheme="majorHAnsi" w:hAnsiTheme="majorHAnsi"/>
          <w:sz w:val="28"/>
          <w:szCs w:val="28"/>
        </w:rPr>
        <w:t xml:space="preserve"> and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they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should be active at all times. The single/personal use of a computer system will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be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responsible for keeping the computer system compliant with this virus protection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policy.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C91193" w:rsidRPr="00E77104" w:rsidRDefault="002E081A" w:rsidP="002E081A">
      <w:pPr>
        <w:spacing w:line="360" w:lineRule="auto"/>
        <w:jc w:val="center"/>
        <w:rPr>
          <w:rFonts w:asciiTheme="majorHAnsi" w:hAnsiTheme="majorHAnsi"/>
          <w:b/>
          <w:bCs/>
          <w:color w:val="76923C" w:themeColor="accent3" w:themeShade="BF"/>
          <w:sz w:val="34"/>
          <w:szCs w:val="34"/>
          <w:u w:val="single"/>
        </w:rPr>
      </w:pPr>
      <w:r w:rsidRPr="00E77104">
        <w:rPr>
          <w:rFonts w:asciiTheme="majorHAnsi" w:hAnsiTheme="majorHAnsi"/>
          <w:b/>
          <w:bCs/>
          <w:color w:val="76923C" w:themeColor="accent3" w:themeShade="BF"/>
          <w:sz w:val="34"/>
          <w:szCs w:val="34"/>
          <w:u w:val="single"/>
        </w:rPr>
        <w:lastRenderedPageBreak/>
        <w:t>GUIDELINES OF POLICY</w:t>
      </w:r>
    </w:p>
    <w:p w:rsidR="002E081A" w:rsidRPr="002E081A" w:rsidRDefault="002E081A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16"/>
          <w:szCs w:val="16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1. Unacceptable Use: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671DFB">
        <w:rPr>
          <w:rFonts w:asciiTheme="majorHAnsi" w:hAnsiTheme="majorHAnsi"/>
          <w:sz w:val="28"/>
          <w:szCs w:val="28"/>
        </w:rPr>
        <w:t>Users are prohibited from engaging in any activity that is illegal under local, state,</w:t>
      </w:r>
      <w:r w:rsidR="008A1E4D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federal, or international law or is</w:t>
      </w:r>
      <w:proofErr w:type="gramEnd"/>
      <w:r w:rsidRPr="00671DFB">
        <w:rPr>
          <w:rFonts w:asciiTheme="majorHAnsi" w:hAnsiTheme="majorHAnsi"/>
          <w:sz w:val="28"/>
          <w:szCs w:val="28"/>
        </w:rPr>
        <w:t xml:space="preserve"> in violation of the college policy. The categories and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lists below are by no means exhaustive, but attempt to provide a framework of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activities that come under the category of unacceptable use.</w:t>
      </w:r>
    </w:p>
    <w:p w:rsidR="00C91193" w:rsidRPr="008A1E4D" w:rsidRDefault="00C91193" w:rsidP="008A1E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A1E4D">
        <w:rPr>
          <w:rFonts w:asciiTheme="majorHAnsi" w:hAnsiTheme="majorHAnsi"/>
          <w:sz w:val="28"/>
          <w:szCs w:val="28"/>
        </w:rPr>
        <w:t>Excessive non-priority use of computing resources.</w:t>
      </w:r>
    </w:p>
    <w:p w:rsidR="00C91193" w:rsidRPr="008A1E4D" w:rsidRDefault="00C91193" w:rsidP="008A1E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A1E4D">
        <w:rPr>
          <w:rFonts w:asciiTheme="majorHAnsi" w:hAnsiTheme="majorHAnsi"/>
          <w:sz w:val="28"/>
          <w:szCs w:val="28"/>
        </w:rPr>
        <w:t>Unacceptable system and network activities, inappropriate or malicious use of IT</w:t>
      </w:r>
      <w:r w:rsidR="00690ED8" w:rsidRPr="008A1E4D">
        <w:rPr>
          <w:rFonts w:asciiTheme="majorHAnsi" w:hAnsiTheme="majorHAnsi"/>
          <w:sz w:val="28"/>
          <w:szCs w:val="28"/>
        </w:rPr>
        <w:t xml:space="preserve"> </w:t>
      </w:r>
      <w:r w:rsidRPr="008A1E4D">
        <w:rPr>
          <w:rFonts w:asciiTheme="majorHAnsi" w:hAnsiTheme="majorHAnsi"/>
          <w:sz w:val="28"/>
          <w:szCs w:val="28"/>
        </w:rPr>
        <w:t>systems.</w:t>
      </w:r>
    </w:p>
    <w:p w:rsidR="00C91193" w:rsidRDefault="00C91193" w:rsidP="008A1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Misuse of electronic communications.</w:t>
      </w:r>
    </w:p>
    <w:p w:rsidR="002E081A" w:rsidRPr="00671DFB" w:rsidRDefault="002E081A" w:rsidP="002E081A">
      <w:pPr>
        <w:pStyle w:val="ListParagraph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 xml:space="preserve">2. </w:t>
      </w:r>
      <w:r w:rsidR="0077108C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e-West Management</w:t>
      </w: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: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The College follows the policy of using licensed software on its network.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1DFB">
        <w:rPr>
          <w:rFonts w:asciiTheme="majorHAnsi" w:hAnsiTheme="majorHAnsi"/>
          <w:sz w:val="28"/>
          <w:szCs w:val="28"/>
        </w:rPr>
        <w:t>Allpurchased</w:t>
      </w:r>
      <w:proofErr w:type="spellEnd"/>
      <w:r w:rsidRPr="00671DFB">
        <w:rPr>
          <w:rFonts w:asciiTheme="majorHAnsi" w:hAnsiTheme="majorHAnsi"/>
          <w:sz w:val="28"/>
          <w:szCs w:val="28"/>
        </w:rPr>
        <w:t xml:space="preserve"> computers use licensed operating systems and tools. Any software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will be purchased either with perpetual licenses or on an annual subscription basis.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The old software must be upgraded with a higher version for enhanced features or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better performance.</w:t>
      </w:r>
    </w:p>
    <w:p w:rsidR="00C91193" w:rsidRPr="002E081A" w:rsidRDefault="0077108C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 xml:space="preserve">3. </w:t>
      </w:r>
      <w:r w:rsidR="00C91193"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Website Hosting Policy: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 xml:space="preserve"> Departments have pages on the official website. As of date, the Web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Team at the IT cell is responsible for maintaining the official website of the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institution.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 xml:space="preserve"> College has its Learning Management System (LMS) to cater to the academic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needs of</w:t>
      </w:r>
      <w:r w:rsidR="00EB6870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 xml:space="preserve">the students and faculty as well. LMS is used for the </w:t>
      </w:r>
      <w:r w:rsidRPr="00671DFB">
        <w:rPr>
          <w:rFonts w:asciiTheme="majorHAnsi" w:hAnsiTheme="majorHAnsi"/>
          <w:sz w:val="28"/>
          <w:szCs w:val="28"/>
        </w:rPr>
        <w:lastRenderedPageBreak/>
        <w:t>administration,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documentation, tracking, reporting, automation, and delivery of lectures and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 xml:space="preserve">study material, and conduction of training programs. </w:t>
      </w:r>
    </w:p>
    <w:p w:rsidR="002E081A" w:rsidRDefault="002E081A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</w:p>
    <w:p w:rsidR="00C91193" w:rsidRPr="002E081A" w:rsidRDefault="0077108C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4</w:t>
      </w:r>
      <w:r w:rsidR="00C91193"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. Video Surveillance: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The college has installed a video surveillance system on the campus and various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buildings, with the primary purpose of reducing the threat of crime generally,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protecting the college campus to ensure the safety of staff, students and visitors.</w:t>
      </w:r>
    </w:p>
    <w:p w:rsidR="00C91193" w:rsidRPr="00671DFB" w:rsidRDefault="002E081A" w:rsidP="002E081A">
      <w:pPr>
        <w:spacing w:line="360" w:lineRule="auto"/>
        <w:ind w:left="567" w:hanging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ab/>
      </w:r>
      <w:r w:rsidR="00C91193" w:rsidRPr="00671DFB">
        <w:rPr>
          <w:rFonts w:asciiTheme="majorHAnsi" w:hAnsiTheme="majorHAnsi"/>
          <w:sz w:val="28"/>
          <w:szCs w:val="28"/>
        </w:rPr>
        <w:t>The system comprises: Fixed position cameras; Pan Tilt and Zoom cameras;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Monitors: Multiplexers; digital recorders.</w:t>
      </w:r>
    </w:p>
    <w:p w:rsidR="00C91193" w:rsidRPr="00671DFB" w:rsidRDefault="002E081A" w:rsidP="002E081A">
      <w:pPr>
        <w:spacing w:line="360" w:lineRule="auto"/>
        <w:ind w:left="567" w:hanging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</w:t>
      </w:r>
      <w:r>
        <w:rPr>
          <w:rFonts w:asciiTheme="majorHAnsi" w:hAnsiTheme="majorHAnsi"/>
          <w:sz w:val="28"/>
          <w:szCs w:val="28"/>
        </w:rPr>
        <w:tab/>
      </w:r>
      <w:r w:rsidR="00C91193" w:rsidRPr="00671DFB">
        <w:rPr>
          <w:rFonts w:asciiTheme="majorHAnsi" w:hAnsiTheme="majorHAnsi"/>
          <w:sz w:val="28"/>
          <w:szCs w:val="28"/>
        </w:rPr>
        <w:t>Cameras will be located at strategic points on the campus, principally at the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entrance and exit points of sites and buildings.</w:t>
      </w:r>
    </w:p>
    <w:p w:rsidR="00C91193" w:rsidRPr="00671DFB" w:rsidRDefault="002E081A" w:rsidP="002E081A">
      <w:pPr>
        <w:spacing w:line="360" w:lineRule="auto"/>
        <w:ind w:left="567" w:hanging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</w:t>
      </w:r>
      <w:r>
        <w:rPr>
          <w:rFonts w:asciiTheme="majorHAnsi" w:hAnsiTheme="majorHAnsi"/>
          <w:sz w:val="28"/>
          <w:szCs w:val="28"/>
        </w:rPr>
        <w:tab/>
      </w:r>
      <w:r w:rsidR="00C91193" w:rsidRPr="00671DFB">
        <w:rPr>
          <w:rFonts w:asciiTheme="majorHAnsi" w:hAnsiTheme="majorHAnsi"/>
          <w:sz w:val="28"/>
          <w:szCs w:val="28"/>
        </w:rPr>
        <w:t>Signs will be prominently placed at strategic points and at the entrance and exit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points of the campus to inform staff, students, visitors, and members of the public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that</w:t>
      </w:r>
      <w:r w:rsidR="00C8299E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a CCTV/IP Camera installation is in use.</w:t>
      </w:r>
    </w:p>
    <w:p w:rsidR="00C91193" w:rsidRPr="00671DFB" w:rsidRDefault="002E081A" w:rsidP="002E081A">
      <w:pPr>
        <w:spacing w:line="360" w:lineRule="auto"/>
        <w:ind w:left="567" w:hanging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</w:t>
      </w:r>
      <w:r>
        <w:rPr>
          <w:rFonts w:asciiTheme="majorHAnsi" w:hAnsiTheme="majorHAnsi"/>
          <w:sz w:val="28"/>
          <w:szCs w:val="28"/>
        </w:rPr>
        <w:tab/>
      </w:r>
      <w:r w:rsidR="00C91193" w:rsidRPr="00671DFB">
        <w:rPr>
          <w:rFonts w:asciiTheme="majorHAnsi" w:hAnsiTheme="majorHAnsi"/>
          <w:sz w:val="28"/>
          <w:szCs w:val="28"/>
        </w:rPr>
        <w:t>Although every effort has been made to ensure maximum effectiveness of the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system it is not possible to guarantee that the system will detect every incident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taking place within the area of coverage.</w:t>
      </w:r>
    </w:p>
    <w:p w:rsidR="00C91193" w:rsidRPr="00671DFB" w:rsidRDefault="002E081A" w:rsidP="002E081A">
      <w:pPr>
        <w:spacing w:line="360" w:lineRule="auto"/>
        <w:ind w:left="567" w:hanging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</w:t>
      </w:r>
      <w:r>
        <w:rPr>
          <w:rFonts w:asciiTheme="majorHAnsi" w:hAnsiTheme="majorHAnsi"/>
          <w:sz w:val="28"/>
          <w:szCs w:val="28"/>
        </w:rPr>
        <w:tab/>
      </w:r>
      <w:r w:rsidR="00C91193" w:rsidRPr="00671DFB">
        <w:rPr>
          <w:rFonts w:asciiTheme="majorHAnsi" w:hAnsiTheme="majorHAnsi"/>
          <w:sz w:val="28"/>
          <w:szCs w:val="28"/>
        </w:rPr>
        <w:t>Images captured by the system will be monitored and recorded in the Security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Control Room, "the control room”.</w:t>
      </w:r>
    </w:p>
    <w:p w:rsidR="00C91193" w:rsidRPr="00671DFB" w:rsidRDefault="002E081A" w:rsidP="002E081A">
      <w:pPr>
        <w:spacing w:line="360" w:lineRule="auto"/>
        <w:ind w:left="567" w:hanging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6.</w:t>
      </w:r>
      <w:r>
        <w:rPr>
          <w:rFonts w:asciiTheme="majorHAnsi" w:hAnsiTheme="majorHAnsi"/>
          <w:sz w:val="28"/>
          <w:szCs w:val="28"/>
        </w:rPr>
        <w:tab/>
      </w:r>
      <w:r w:rsidR="00C91193" w:rsidRPr="00671DFB">
        <w:rPr>
          <w:rFonts w:asciiTheme="majorHAnsi" w:hAnsiTheme="majorHAnsi"/>
          <w:sz w:val="28"/>
          <w:szCs w:val="28"/>
        </w:rPr>
        <w:t>Digital recordings are made using digital video recorders operating in time-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lapse</w:t>
      </w:r>
      <w:r w:rsidR="00690ED8" w:rsidRPr="00671DFB">
        <w:rPr>
          <w:rFonts w:asciiTheme="majorHAnsi" w:hAnsiTheme="majorHAnsi"/>
          <w:sz w:val="28"/>
          <w:szCs w:val="28"/>
        </w:rPr>
        <w:t xml:space="preserve"> </w:t>
      </w:r>
      <w:r w:rsidR="00C91193" w:rsidRPr="00671DFB">
        <w:rPr>
          <w:rFonts w:asciiTheme="majorHAnsi" w:hAnsiTheme="majorHAnsi"/>
          <w:sz w:val="28"/>
          <w:szCs w:val="28"/>
        </w:rPr>
        <w:t>mode. Incidents may be recorded in real-time.</w:t>
      </w:r>
    </w:p>
    <w:p w:rsidR="00671DFB" w:rsidRPr="002E081A" w:rsidRDefault="00671DFB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lastRenderedPageBreak/>
        <w:t>7. Internet use</w:t>
      </w:r>
    </w:p>
    <w:p w:rsidR="00671DFB" w:rsidRPr="00671DFB" w:rsidRDefault="00671DFB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7.1.</w:t>
      </w:r>
      <w:r w:rsidR="002E081A">
        <w:rPr>
          <w:rFonts w:asciiTheme="majorHAnsi" w:hAnsiTheme="majorHAnsi"/>
          <w:sz w:val="28"/>
          <w:szCs w:val="28"/>
        </w:rPr>
        <w:tab/>
      </w:r>
      <w:r w:rsidRPr="00671DFB">
        <w:rPr>
          <w:rFonts w:asciiTheme="majorHAnsi" w:hAnsiTheme="majorHAnsi"/>
          <w:sz w:val="28"/>
          <w:szCs w:val="28"/>
        </w:rPr>
        <w:t xml:space="preserve"> Students and employees must not use the Internet to access, obtain </w:t>
      </w:r>
      <w:r w:rsidR="002E081A">
        <w:rPr>
          <w:rFonts w:asciiTheme="majorHAnsi" w:hAnsiTheme="majorHAnsi"/>
          <w:sz w:val="28"/>
          <w:szCs w:val="28"/>
        </w:rPr>
        <w:tab/>
      </w:r>
      <w:r w:rsidRPr="00671DFB">
        <w:rPr>
          <w:rFonts w:asciiTheme="majorHAnsi" w:hAnsiTheme="majorHAnsi"/>
          <w:sz w:val="28"/>
          <w:szCs w:val="28"/>
        </w:rPr>
        <w:t xml:space="preserve">or distribute inappropriate or illegal material. This includes, though </w:t>
      </w:r>
      <w:r w:rsidR="002E081A">
        <w:rPr>
          <w:rFonts w:asciiTheme="majorHAnsi" w:hAnsiTheme="majorHAnsi"/>
          <w:sz w:val="28"/>
          <w:szCs w:val="28"/>
        </w:rPr>
        <w:tab/>
      </w:r>
      <w:r w:rsidRPr="00671DFB">
        <w:rPr>
          <w:rFonts w:asciiTheme="majorHAnsi" w:hAnsiTheme="majorHAnsi"/>
          <w:sz w:val="28"/>
          <w:szCs w:val="28"/>
        </w:rPr>
        <w:t>is not restricted to:</w:t>
      </w:r>
    </w:p>
    <w:p w:rsidR="00671DFB" w:rsidRPr="00671DFB" w:rsidRDefault="00671DFB" w:rsidP="008A1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Pornography;</w:t>
      </w:r>
    </w:p>
    <w:p w:rsidR="00671DFB" w:rsidRPr="00671DFB" w:rsidRDefault="00671DFB" w:rsidP="008A1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videos and computer games with a certificate rating older than the person possessing them; pirated software, music and films;</w:t>
      </w:r>
    </w:p>
    <w:p w:rsidR="00671DFB" w:rsidRPr="00671DFB" w:rsidRDefault="00671DFB" w:rsidP="008A1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 xml:space="preserve"> Internet should not be used for cyber</w:t>
      </w:r>
      <w:r w:rsidR="00C8299E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bullying;</w:t>
      </w:r>
    </w:p>
    <w:p w:rsidR="00671DFB" w:rsidRPr="00671DFB" w:rsidRDefault="00671DFB" w:rsidP="008A1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Interactive or networking websites.</w:t>
      </w:r>
    </w:p>
    <w:p w:rsidR="00671DFB" w:rsidRPr="00671DFB" w:rsidRDefault="002E081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7.2.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Staff and students are not allowed to access interactive or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networking websites when using Institute's computers or, if using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personal laptops or other devices, on school premises outside the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permitted times specified by the Institute which are subject to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>change from time to time.</w:t>
      </w:r>
    </w:p>
    <w:p w:rsidR="00671DFB" w:rsidRPr="00671DFB" w:rsidRDefault="002E081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7.3.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In relation to computer use outside the Institute, staff and students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will be held personally responsible for all material they have placed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on a website and for all material that appears on a website of which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>they are the account holder.</w:t>
      </w:r>
    </w:p>
    <w:p w:rsidR="00671DFB" w:rsidRPr="00671DFB" w:rsidRDefault="002E081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7.4.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Such students will be subject to Institute's discipline if the welfare of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>other studen</w:t>
      </w:r>
      <w:r w:rsidR="00C8299E">
        <w:rPr>
          <w:rFonts w:asciiTheme="majorHAnsi" w:hAnsiTheme="majorHAnsi"/>
          <w:sz w:val="28"/>
          <w:szCs w:val="28"/>
        </w:rPr>
        <w:t xml:space="preserve">ts or the culture or reputation </w:t>
      </w:r>
      <w:r w:rsidR="00C8299E" w:rsidRPr="00671DFB">
        <w:rPr>
          <w:rFonts w:asciiTheme="majorHAnsi" w:hAnsiTheme="majorHAnsi"/>
          <w:sz w:val="28"/>
          <w:szCs w:val="28"/>
        </w:rPr>
        <w:t>of the Institute is</w:t>
      </w:r>
      <w:r w:rsidR="00671DFB" w:rsidRPr="00671DF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considered by the Director or his/her representative to be placed at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>risk.</w:t>
      </w:r>
    </w:p>
    <w:p w:rsidR="00671DFB" w:rsidRPr="00671DFB" w:rsidRDefault="002E081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7.5.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Permanent exclusion is the likely consequence for any student found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to be responsible for material on his or her own or another website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that would be a serious breach of the Institute's Rules in any other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>context.</w:t>
      </w:r>
    </w:p>
    <w:p w:rsidR="00671DFB" w:rsidRDefault="002E081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7.6.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The posting of photographic material which in the reasonable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opinion of the Director or his/her representative is considered to be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offensive on websites such as YouTube, </w:t>
      </w:r>
      <w:proofErr w:type="spellStart"/>
      <w:r w:rsidR="00671DFB" w:rsidRPr="00671DFB">
        <w:rPr>
          <w:rFonts w:asciiTheme="majorHAnsi" w:hAnsiTheme="majorHAnsi"/>
          <w:sz w:val="28"/>
          <w:szCs w:val="28"/>
        </w:rPr>
        <w:t>Facebook</w:t>
      </w:r>
      <w:proofErr w:type="spellEnd"/>
      <w:r w:rsidR="00671DFB" w:rsidRPr="00671DFB">
        <w:rPr>
          <w:rFonts w:asciiTheme="majorHAnsi" w:hAnsiTheme="majorHAnsi"/>
          <w:sz w:val="28"/>
          <w:szCs w:val="28"/>
        </w:rPr>
        <w:t xml:space="preserve">, etc. is a serious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breach of discipline and will be subject to disciplinary procedures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whatever the source of the material. This is the position whether the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computer used is </w:t>
      </w:r>
      <w:proofErr w:type="gramStart"/>
      <w:r w:rsidR="00671DFB" w:rsidRPr="00671DFB">
        <w:rPr>
          <w:rFonts w:asciiTheme="majorHAnsi" w:hAnsiTheme="majorHAnsi"/>
          <w:sz w:val="28"/>
          <w:szCs w:val="28"/>
        </w:rPr>
        <w:t>a</w:t>
      </w:r>
      <w:proofErr w:type="gramEnd"/>
      <w:r w:rsidR="00671DFB" w:rsidRPr="00671DFB">
        <w:rPr>
          <w:rFonts w:asciiTheme="majorHAnsi" w:hAnsiTheme="majorHAnsi"/>
          <w:sz w:val="28"/>
          <w:szCs w:val="28"/>
        </w:rPr>
        <w:t xml:space="preserve"> Institute's computer or a computer operated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elsewhere including the </w:t>
      </w:r>
      <w:r w:rsidR="00C8299E" w:rsidRPr="00671DFB">
        <w:rPr>
          <w:rFonts w:asciiTheme="majorHAnsi" w:hAnsiTheme="majorHAnsi"/>
          <w:sz w:val="28"/>
          <w:szCs w:val="28"/>
        </w:rPr>
        <w:t>students'</w:t>
      </w:r>
      <w:r w:rsidR="00671DFB" w:rsidRPr="00671DFB">
        <w:rPr>
          <w:rFonts w:asciiTheme="majorHAnsi" w:hAnsiTheme="majorHAnsi"/>
          <w:sz w:val="28"/>
          <w:szCs w:val="28"/>
        </w:rPr>
        <w:t xml:space="preserve"> home.</w:t>
      </w:r>
    </w:p>
    <w:p w:rsidR="002E081A" w:rsidRPr="00671DFB" w:rsidRDefault="002E081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71DFB" w:rsidRPr="002E081A" w:rsidRDefault="00671DFB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28"/>
          <w:szCs w:val="28"/>
        </w:rPr>
        <w:t>8. College Let Services</w:t>
      </w:r>
    </w:p>
    <w:p w:rsidR="00671DFB" w:rsidRDefault="002E081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8.1.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Students must: at all times, act responsibly in the Institute's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computer rooms; report any damage to the Institute's computers or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other hardware immediately; treat staff in the ICT office with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courtesy and respect; and be considerate of other users (when) in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 xml:space="preserve">Institute's computer rooms. These are primarily areas for study and </w:t>
      </w:r>
      <w:r>
        <w:rPr>
          <w:rFonts w:asciiTheme="majorHAnsi" w:hAnsiTheme="majorHAnsi"/>
          <w:sz w:val="28"/>
          <w:szCs w:val="28"/>
        </w:rPr>
        <w:tab/>
      </w:r>
      <w:r w:rsidR="00671DFB" w:rsidRPr="00671DFB">
        <w:rPr>
          <w:rFonts w:asciiTheme="majorHAnsi" w:hAnsiTheme="majorHAnsi"/>
          <w:sz w:val="28"/>
          <w:szCs w:val="28"/>
        </w:rPr>
        <w:t>should be treated as such.</w:t>
      </w:r>
    </w:p>
    <w:p w:rsidR="00166A4A" w:rsidRPr="00671DFB" w:rsidRDefault="00166A4A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C91193" w:rsidRPr="002E081A" w:rsidRDefault="00C91193" w:rsidP="008A1E4D">
      <w:pPr>
        <w:spacing w:line="360" w:lineRule="auto"/>
        <w:jc w:val="both"/>
        <w:rPr>
          <w:rFonts w:asciiTheme="majorHAnsi" w:hAnsiTheme="majorHAnsi"/>
          <w:b/>
          <w:bCs/>
          <w:color w:val="31849B" w:themeColor="accent5" w:themeShade="BF"/>
          <w:sz w:val="34"/>
          <w:szCs w:val="34"/>
        </w:rPr>
      </w:pPr>
      <w:r w:rsidRPr="002E081A">
        <w:rPr>
          <w:rFonts w:asciiTheme="majorHAnsi" w:hAnsiTheme="majorHAnsi"/>
          <w:b/>
          <w:bCs/>
          <w:color w:val="31849B" w:themeColor="accent5" w:themeShade="BF"/>
          <w:sz w:val="34"/>
          <w:szCs w:val="34"/>
        </w:rPr>
        <w:t>AMENDMENTS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>The Institute shall examine its “Policy on Information Technology (IT)” on a</w:t>
      </w:r>
      <w:r w:rsidR="00671DFB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regular basis and change it as necessary to comply with national policies and</w:t>
      </w:r>
      <w:r w:rsidR="00671DFB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directives issued by competent apex bodies.</w:t>
      </w:r>
    </w:p>
    <w:p w:rsidR="00C91193" w:rsidRPr="00671DFB" w:rsidRDefault="00C91193" w:rsidP="008A1E4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71DFB">
        <w:rPr>
          <w:rFonts w:asciiTheme="majorHAnsi" w:hAnsiTheme="majorHAnsi"/>
          <w:sz w:val="28"/>
          <w:szCs w:val="28"/>
        </w:rPr>
        <w:t xml:space="preserve"> Pertaining to any contradiction in any Policy of the Institution, the later revised policy</w:t>
      </w:r>
      <w:r w:rsidR="00671DFB" w:rsidRPr="00671DFB">
        <w:rPr>
          <w:rFonts w:asciiTheme="majorHAnsi" w:hAnsiTheme="majorHAnsi"/>
          <w:sz w:val="28"/>
          <w:szCs w:val="28"/>
        </w:rPr>
        <w:t xml:space="preserve"> </w:t>
      </w:r>
      <w:r w:rsidRPr="00671DFB">
        <w:rPr>
          <w:rFonts w:asciiTheme="majorHAnsi" w:hAnsiTheme="majorHAnsi"/>
          <w:sz w:val="28"/>
          <w:szCs w:val="28"/>
        </w:rPr>
        <w:t>will take precedence.</w:t>
      </w:r>
    </w:p>
    <w:sectPr w:rsidR="00C91193" w:rsidRPr="00671DFB" w:rsidSect="002E081A">
      <w:pgSz w:w="11906" w:h="16838"/>
      <w:pgMar w:top="1440" w:right="1440" w:bottom="1440" w:left="1440" w:header="708" w:footer="227" w:gutter="0"/>
      <w:pgBorders w:offsetFrom="page">
        <w:top w:val="thinThickLargeGap" w:sz="24" w:space="24" w:color="92CDDC" w:themeColor="accent5" w:themeTint="99"/>
        <w:left w:val="thinThickLargeGap" w:sz="24" w:space="24" w:color="92CDDC" w:themeColor="accent5" w:themeTint="99"/>
        <w:bottom w:val="thickThinLargeGap" w:sz="24" w:space="24" w:color="92CDDC" w:themeColor="accent5" w:themeTint="99"/>
        <w:right w:val="thickThinLargeGap" w:sz="24" w:space="24" w:color="92CDDC" w:themeColor="accent5" w:themeTint="99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F2" w:rsidRDefault="00320BF2" w:rsidP="000226AB">
      <w:pPr>
        <w:spacing w:after="0" w:line="240" w:lineRule="auto"/>
      </w:pPr>
      <w:r>
        <w:separator/>
      </w:r>
    </w:p>
  </w:endnote>
  <w:endnote w:type="continuationSeparator" w:id="0">
    <w:p w:rsidR="00320BF2" w:rsidRDefault="00320BF2" w:rsidP="0002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F2" w:rsidRDefault="00320BF2" w:rsidP="000226AB">
      <w:pPr>
        <w:spacing w:after="0" w:line="240" w:lineRule="auto"/>
      </w:pPr>
      <w:r>
        <w:separator/>
      </w:r>
    </w:p>
  </w:footnote>
  <w:footnote w:type="continuationSeparator" w:id="0">
    <w:p w:rsidR="00320BF2" w:rsidRDefault="00320BF2" w:rsidP="0002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BD7"/>
    <w:multiLevelType w:val="hybridMultilevel"/>
    <w:tmpl w:val="8D4412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5F99"/>
    <w:multiLevelType w:val="hybridMultilevel"/>
    <w:tmpl w:val="CF94DD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F648C"/>
    <w:multiLevelType w:val="hybridMultilevel"/>
    <w:tmpl w:val="57AA8A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473D2"/>
    <w:multiLevelType w:val="hybridMultilevel"/>
    <w:tmpl w:val="2C1A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193"/>
    <w:rsid w:val="00005D2D"/>
    <w:rsid w:val="000226AB"/>
    <w:rsid w:val="000A056C"/>
    <w:rsid w:val="00142F55"/>
    <w:rsid w:val="0015572B"/>
    <w:rsid w:val="00166A4A"/>
    <w:rsid w:val="00180487"/>
    <w:rsid w:val="002459C3"/>
    <w:rsid w:val="00251A7E"/>
    <w:rsid w:val="002E081A"/>
    <w:rsid w:val="00320BF2"/>
    <w:rsid w:val="00410E7D"/>
    <w:rsid w:val="004D48A6"/>
    <w:rsid w:val="00671DFB"/>
    <w:rsid w:val="00690ED8"/>
    <w:rsid w:val="00734BEF"/>
    <w:rsid w:val="0077108C"/>
    <w:rsid w:val="007E5823"/>
    <w:rsid w:val="008A1E4D"/>
    <w:rsid w:val="0095127B"/>
    <w:rsid w:val="00954B2C"/>
    <w:rsid w:val="00AE7242"/>
    <w:rsid w:val="00AF63B2"/>
    <w:rsid w:val="00C8299E"/>
    <w:rsid w:val="00C91193"/>
    <w:rsid w:val="00D34462"/>
    <w:rsid w:val="00DE78EC"/>
    <w:rsid w:val="00E401D4"/>
    <w:rsid w:val="00E52DB9"/>
    <w:rsid w:val="00E77104"/>
    <w:rsid w:val="00EB6870"/>
    <w:rsid w:val="00EC3580"/>
    <w:rsid w:val="00ED08EA"/>
    <w:rsid w:val="00F1759A"/>
    <w:rsid w:val="00F5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23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193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226AB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26AB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226AB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26AB"/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6A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AB"/>
    <w:rPr>
      <w:rFonts w:ascii="Tahoma" w:hAnsi="Tahoma" w:cs="Mangal"/>
      <w:sz w:val="16"/>
      <w:szCs w:val="14"/>
      <w:lang w:bidi="hi-IN"/>
    </w:rPr>
  </w:style>
  <w:style w:type="paragraph" w:styleId="NoSpacing">
    <w:name w:val="No Spacing"/>
    <w:link w:val="NoSpacingChar"/>
    <w:uiPriority w:val="1"/>
    <w:qFormat/>
    <w:rsid w:val="00E52DB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52DB9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200AA-E97F-40C3-86DF-E63E9B2B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2024-06-11T07:42:00Z</cp:lastPrinted>
  <dcterms:created xsi:type="dcterms:W3CDTF">2024-06-06T08:30:00Z</dcterms:created>
  <dcterms:modified xsi:type="dcterms:W3CDTF">2024-06-26T09:06:00Z</dcterms:modified>
</cp:coreProperties>
</file>